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2E5F1205"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4E6174">
        <w:rPr>
          <w:rFonts w:hint="eastAsia"/>
          <w:u w:val="single"/>
        </w:rPr>
        <w:t>中間貯蔵施設</w:t>
      </w:r>
      <w:r w:rsidR="00494B4E">
        <w:rPr>
          <w:rFonts w:hint="eastAsia"/>
          <w:u w:val="single"/>
        </w:rPr>
        <w:t>安全パトロール等支援業務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0AB090A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E6174">
        <w:rPr>
          <w:rFonts w:hint="eastAsia"/>
          <w:u w:val="single"/>
        </w:rPr>
        <w:t>中間貯蔵施設</w:t>
      </w:r>
      <w:r w:rsidR="00494B4E">
        <w:rPr>
          <w:rFonts w:hint="eastAsia"/>
          <w:u w:val="single"/>
        </w:rPr>
        <w:t>安全パトロール等支援業務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5F8587C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E6174">
        <w:rPr>
          <w:rFonts w:hint="eastAsia"/>
          <w:u w:val="single"/>
        </w:rPr>
        <w:t>中間貯蔵施設</w:t>
      </w:r>
      <w:r w:rsidR="00494B4E">
        <w:rPr>
          <w:rFonts w:hint="eastAsia"/>
          <w:u w:val="single"/>
        </w:rPr>
        <w:t>安全パトロール等支援業務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3DADB179"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4E6174">
        <w:rPr>
          <w:rFonts w:hint="eastAsia"/>
          <w:u w:val="single"/>
        </w:rPr>
        <w:t>中間貯蔵施設</w:t>
      </w:r>
      <w:r w:rsidR="00494B4E">
        <w:rPr>
          <w:rFonts w:hint="eastAsia"/>
          <w:u w:val="single"/>
        </w:rPr>
        <w:t>安全パトロール等支援業務</w:t>
      </w:r>
      <w:r w:rsidR="00917404">
        <w:rPr>
          <w:rFonts w:hint="eastAsia"/>
          <w:u w:val="single"/>
        </w:rPr>
        <w:t>（令和</w:t>
      </w:r>
      <w:r w:rsidR="00494B4E">
        <w:rPr>
          <w:rFonts w:hint="eastAsia"/>
          <w:u w:val="single"/>
        </w:rPr>
        <w:t>７</w:t>
      </w:r>
      <w:r w:rsidR="00917404">
        <w:rPr>
          <w:rFonts w:hint="eastAsia"/>
          <w:u w:val="single"/>
        </w:rPr>
        <w:t xml:space="preserve">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2776DA9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w:t>
      </w:r>
      <w:r w:rsidR="00494B4E">
        <w:rPr>
          <w:rFonts w:hint="eastAsia"/>
          <w:u w:val="single"/>
        </w:rPr>
        <w:t>安全パトロール等支援業務</w:t>
      </w:r>
      <w:r w:rsidR="00917404">
        <w:rPr>
          <w:rFonts w:hint="eastAsia"/>
          <w:u w:val="single"/>
        </w:rPr>
        <w:t>（令和</w:t>
      </w:r>
      <w:r w:rsidR="00494B4E">
        <w:rPr>
          <w:rFonts w:hint="eastAsia"/>
          <w:u w:val="single"/>
        </w:rPr>
        <w:t>７</w:t>
      </w:r>
      <w:r w:rsidR="00917404">
        <w:rPr>
          <w:rFonts w:hint="eastAsia"/>
          <w:u w:val="single"/>
        </w:rPr>
        <w:t xml:space="preserve">年度）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4DAEECCA">
                <wp:simplePos x="0" y="0"/>
                <wp:positionH relativeFrom="column">
                  <wp:posOffset>2421255</wp:posOffset>
                </wp:positionH>
                <wp:positionV relativeFrom="page">
                  <wp:posOffset>8185785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90.65pt;margin-top:644.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7F408B4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4E6174">
        <w:rPr>
          <w:rFonts w:hint="eastAsia"/>
        </w:rPr>
        <w:t>中間貯蔵施設</w:t>
      </w:r>
      <w:r w:rsidR="00494B4E">
        <w:rPr>
          <w:rFonts w:hint="eastAsia"/>
        </w:rPr>
        <w:t>安全パトロール等支援業務</w:t>
      </w:r>
      <w:r w:rsidR="00917404">
        <w:rPr>
          <w:rFonts w:hint="eastAsia"/>
        </w:rPr>
        <w:t>（令和</w:t>
      </w:r>
      <w:r w:rsidR="00494B4E">
        <w:rPr>
          <w:rFonts w:hint="eastAsia"/>
        </w:rPr>
        <w:t>７</w:t>
      </w:r>
      <w:r w:rsidR="00917404">
        <w:rPr>
          <w:rFonts w:hint="eastAsia"/>
        </w:rPr>
        <w:t>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57CB10A4" w:rsidR="00855802" w:rsidRDefault="00AF4B46" w:rsidP="00904B21">
      <w:pPr>
        <w:adjustRightInd/>
        <w:jc w:val="right"/>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084C53C1">
                <wp:simplePos x="0" y="0"/>
                <wp:positionH relativeFrom="column">
                  <wp:posOffset>2400300</wp:posOffset>
                </wp:positionH>
                <wp:positionV relativeFrom="page">
                  <wp:posOffset>8169910</wp:posOffset>
                </wp:positionV>
                <wp:extent cx="310500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5000" cy="1399680"/>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left:0;text-align:left;margin-left:189pt;margin-top:643.3pt;width:2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AE56D3">
        <w:rPr>
          <w:rFonts w:hint="eastAsia"/>
        </w:rPr>
        <w:t xml:space="preserve">　　　　　　　　　　　　　　　　　　　　　　　</w:t>
      </w:r>
    </w:p>
    <w:p w14:paraId="31460978" w14:textId="1CDCA5A3" w:rsidR="00D075B7" w:rsidRDefault="00D075B7">
      <w:pPr>
        <w:widowControl/>
        <w:overflowPunct/>
        <w:adjustRightInd/>
        <w:textAlignment w:val="auto"/>
      </w:pPr>
      <w:r>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2B2635F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w:t>
      </w:r>
      <w:r w:rsidR="00494B4E">
        <w:rPr>
          <w:rFonts w:hint="eastAsia"/>
          <w:u w:val="single"/>
        </w:rPr>
        <w:t>安全パトロール等支援業務</w:t>
      </w:r>
      <w:r w:rsidR="00917404">
        <w:rPr>
          <w:rFonts w:hint="eastAsia"/>
          <w:u w:val="single"/>
        </w:rPr>
        <w:t>（令和</w:t>
      </w:r>
      <w:r w:rsidR="00494B4E">
        <w:rPr>
          <w:rFonts w:hint="eastAsia"/>
          <w:u w:val="single"/>
        </w:rPr>
        <w:t>７</w:t>
      </w:r>
      <w:r w:rsidR="00917404">
        <w:rPr>
          <w:rFonts w:hint="eastAsia"/>
          <w:u w:val="single"/>
        </w:rPr>
        <w:t xml:space="preserve">年度）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68BB6A43">
                <wp:simplePos x="0" y="0"/>
                <wp:positionH relativeFrom="column">
                  <wp:posOffset>2419350</wp:posOffset>
                </wp:positionH>
                <wp:positionV relativeFrom="page">
                  <wp:posOffset>8200390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90.5pt;margin-top:645.7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0C5D6E4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w:t>
      </w:r>
      <w:r w:rsidR="00494B4E">
        <w:rPr>
          <w:rFonts w:hint="eastAsia"/>
          <w:u w:val="single"/>
        </w:rPr>
        <w:t>安全パトロール等支援業務</w:t>
      </w:r>
      <w:r w:rsidR="00917404">
        <w:rPr>
          <w:rFonts w:hint="eastAsia"/>
          <w:u w:val="single"/>
        </w:rPr>
        <w:t>（令和</w:t>
      </w:r>
      <w:r w:rsidR="00494B4E">
        <w:rPr>
          <w:rFonts w:hint="eastAsia"/>
          <w:u w:val="single"/>
        </w:rPr>
        <w:t>７</w:t>
      </w:r>
      <w:r w:rsidR="00917404">
        <w:rPr>
          <w:rFonts w:hint="eastAsia"/>
          <w:u w:val="single"/>
        </w:rPr>
        <w:t xml:space="preserve">年度）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6DFBC7BA">
                <wp:simplePos x="0" y="0"/>
                <wp:positionH relativeFrom="column">
                  <wp:posOffset>2434590</wp:posOffset>
                </wp:positionH>
                <wp:positionV relativeFrom="page">
                  <wp:posOffset>8195310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91.7pt;margin-top:645.3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6F03F220"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w:t>
      </w:r>
      <w:r w:rsidR="00494B4E">
        <w:rPr>
          <w:rFonts w:hint="eastAsia"/>
          <w:u w:val="single"/>
        </w:rPr>
        <w:t>安全パトロール等支援業務</w:t>
      </w:r>
      <w:r w:rsidR="005F1C6E">
        <w:rPr>
          <w:rFonts w:hint="eastAsia"/>
          <w:u w:val="single"/>
        </w:rPr>
        <w:t>（令和</w:t>
      </w:r>
      <w:r w:rsidR="00494B4E">
        <w:rPr>
          <w:rFonts w:hint="eastAsia"/>
          <w:u w:val="single"/>
        </w:rPr>
        <w:t>７</w:t>
      </w:r>
      <w:r w:rsidR="005F1C6E">
        <w:rPr>
          <w:rFonts w:hint="eastAsia"/>
          <w:u w:val="single"/>
        </w:rPr>
        <w:t xml:space="preserve">年度）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15577422">
                <wp:simplePos x="0" y="0"/>
                <wp:positionH relativeFrom="column">
                  <wp:posOffset>2430780</wp:posOffset>
                </wp:positionH>
                <wp:positionV relativeFrom="page">
                  <wp:posOffset>8192770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91.4pt;margin-top:645.1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1DD6D7E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w:t>
      </w:r>
      <w:r w:rsidR="00494B4E">
        <w:rPr>
          <w:rFonts w:hint="eastAsia"/>
          <w:u w:val="single"/>
        </w:rPr>
        <w:t>安全パトロール等支援業務</w:t>
      </w:r>
      <w:r w:rsidR="005F1C6E">
        <w:rPr>
          <w:rFonts w:hint="eastAsia"/>
          <w:u w:val="single"/>
        </w:rPr>
        <w:t>（令和</w:t>
      </w:r>
      <w:r w:rsidR="00494B4E">
        <w:rPr>
          <w:rFonts w:hint="eastAsia"/>
          <w:u w:val="single"/>
        </w:rPr>
        <w:t>７</w:t>
      </w:r>
      <w:r w:rsidR="005F1C6E">
        <w:rPr>
          <w:rFonts w:hint="eastAsia"/>
          <w:u w:val="single"/>
        </w:rPr>
        <w:t xml:space="preserve">年度）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0240394F"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E6174">
        <w:rPr>
          <w:rFonts w:hint="eastAsia"/>
          <w:u w:val="single"/>
        </w:rPr>
        <w:t>中間貯蔵施設</w:t>
      </w:r>
      <w:r w:rsidR="00494B4E">
        <w:rPr>
          <w:rFonts w:hint="eastAsia"/>
          <w:u w:val="single"/>
        </w:rPr>
        <w:t>安全パトロール等支援業務</w:t>
      </w:r>
      <w:r w:rsidR="005F1C6E">
        <w:rPr>
          <w:rFonts w:hint="eastAsia"/>
          <w:u w:val="single"/>
        </w:rPr>
        <w:t>（令和</w:t>
      </w:r>
      <w:r w:rsidR="00494B4E">
        <w:rPr>
          <w:rFonts w:hint="eastAsia"/>
          <w:u w:val="single"/>
        </w:rPr>
        <w:t>７</w:t>
      </w:r>
      <w:r w:rsidR="005F1C6E">
        <w:rPr>
          <w:rFonts w:hint="eastAsia"/>
          <w:u w:val="single"/>
        </w:rPr>
        <w:t xml:space="preserve">年度）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rsidTr="00521A75">
        <w:trPr>
          <w:trHeight w:val="850"/>
        </w:trPr>
        <w:tc>
          <w:tcPr>
            <w:tcW w:w="8619" w:type="dxa"/>
            <w:gridSpan w:val="4"/>
            <w:tcBorders>
              <w:top w:val="single" w:sz="12" w:space="0" w:color="000000"/>
              <w:left w:val="single" w:sz="12" w:space="0" w:color="000000"/>
              <w:bottom w:val="nil"/>
              <w:right w:val="single" w:sz="12" w:space="0" w:color="000000"/>
            </w:tcBorders>
            <w:vAlign w:val="center"/>
          </w:tcPr>
          <w:p w14:paraId="5104EDC3" w14:textId="77777777" w:rsidR="00F2164D" w:rsidRDefault="00F2164D" w:rsidP="00521A75">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4F22016F" w14:textId="77777777" w:rsidTr="005F1C6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20BB74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6085C6D6" w:rsidR="00F2164D" w:rsidRDefault="004E6174" w:rsidP="005F1C6E">
            <w:pPr>
              <w:suppressAutoHyphens/>
              <w:kinsoku w:val="0"/>
              <w:wordWrap w:val="0"/>
              <w:autoSpaceDE w:val="0"/>
              <w:autoSpaceDN w:val="0"/>
              <w:spacing w:line="306" w:lineRule="atLeast"/>
              <w:jc w:val="both"/>
              <w:rPr>
                <w:rFonts w:hAnsi="Times New Roman" w:cs="Times New Roman"/>
                <w:color w:val="auto"/>
                <w:sz w:val="24"/>
                <w:szCs w:val="24"/>
              </w:rPr>
            </w:pPr>
            <w:r>
              <w:rPr>
                <w:rFonts w:hAnsi="Times New Roman" w:cs="Times New Roman" w:hint="eastAsia"/>
                <w:spacing w:val="2"/>
              </w:rPr>
              <w:t>中間貯蔵施設</w:t>
            </w:r>
            <w:r w:rsidR="00494B4E">
              <w:rPr>
                <w:rFonts w:hAnsi="Times New Roman" w:cs="Times New Roman" w:hint="eastAsia"/>
                <w:spacing w:val="2"/>
              </w:rPr>
              <w:t>安全パトロール等支援業務</w:t>
            </w:r>
            <w:r w:rsidR="005F1C6E">
              <w:rPr>
                <w:rFonts w:hAnsi="Times New Roman" w:cs="Times New Roman" w:hint="eastAsia"/>
                <w:spacing w:val="2"/>
              </w:rPr>
              <w:t>（令和</w:t>
            </w:r>
            <w:r w:rsidR="00494B4E">
              <w:rPr>
                <w:rFonts w:hAnsi="Times New Roman" w:cs="Times New Roman" w:hint="eastAsia"/>
                <w:spacing w:val="2"/>
              </w:rPr>
              <w:t>７</w:t>
            </w:r>
            <w:r w:rsidR="005F1C6E">
              <w:rPr>
                <w:rFonts w:hAnsi="Times New Roman" w:cs="Times New Roman" w:hint="eastAsia"/>
                <w:spacing w:val="2"/>
              </w:rPr>
              <w:t>年度）</w:t>
            </w:r>
          </w:p>
        </w:tc>
      </w:tr>
      <w:tr w:rsidR="00F2164D" w14:paraId="295FA82B" w14:textId="77777777" w:rsidTr="005F1C6E">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96B5571" w14:textId="7D50678A"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0AD4CE40"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20F926B9"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114F46E6" w14:textId="448DFCD2"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0B5F4C97" w14:textId="77777777" w:rsidTr="00AA5965">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3E662A12" w14:textId="5534FDC6"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7DDC66C3" w14:textId="7277D5F9"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19B33CC5" w14:textId="77777777" w:rsidTr="005F1C6E">
        <w:trPr>
          <w:trHeight w:val="642"/>
        </w:trPr>
        <w:tc>
          <w:tcPr>
            <w:tcW w:w="957" w:type="dxa"/>
            <w:tcBorders>
              <w:top w:val="single" w:sz="12" w:space="0" w:color="000000"/>
              <w:left w:val="single" w:sz="12" w:space="0" w:color="000000"/>
              <w:bottom w:val="nil"/>
              <w:right w:val="single" w:sz="4" w:space="0" w:color="000000"/>
            </w:tcBorders>
            <w:vAlign w:val="center"/>
          </w:tcPr>
          <w:p w14:paraId="33A8EF4B"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B5D4D30"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sidRPr="005F1C6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3AFC7666" w14:textId="53D54F9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5D3D74B5" w14:textId="395C63F9"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00491117"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5F1C6E" w14:paraId="4BF4B521"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3461431E"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58991D"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F69E63"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27264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5F1C6E" w14:paraId="15A62140"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4F70487"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756EBC"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25E4E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CB847B"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rsidTr="005F1C6E">
        <w:trPr>
          <w:trHeight w:val="641"/>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2A71B39" w:rsidR="00F2164D" w:rsidRPr="00C92622" w:rsidRDefault="00ED6FEC" w:rsidP="005B0A60">
      <w:pPr>
        <w:adjustRightInd/>
        <w:rPr>
          <w:sz w:val="20"/>
          <w:szCs w:val="20"/>
        </w:rPr>
      </w:pPr>
      <w:r>
        <w:rPr>
          <w:sz w:val="20"/>
          <w:szCs w:val="20"/>
        </w:rPr>
        <w:t xml:space="preserve"> </w:t>
      </w:r>
      <w:r w:rsidR="005F1C6E">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6113C7" w14:textId="77777777" w:rsidR="005F1C6E" w:rsidRDefault="00ED6FEC" w:rsidP="005F1C6E">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E9DFB86" w14:textId="2ED17FFE" w:rsidR="00F2164D" w:rsidRDefault="00F2164D" w:rsidP="00AA5965">
      <w:pPr>
        <w:adjustRightInd/>
        <w:ind w:leftChars="100" w:left="414" w:hangingChars="100" w:hanging="202"/>
        <w:jc w:val="right"/>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647" w:type="dxa"/>
        <w:tblInd w:w="-15"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11227D" w14:paraId="1D33DF1A" w14:textId="77777777" w:rsidTr="00AA5965">
        <w:trPr>
          <w:trHeight w:val="12161"/>
        </w:trPr>
        <w:tc>
          <w:tcPr>
            <w:tcW w:w="8647" w:type="dxa"/>
          </w:tcPr>
          <w:p w14:paraId="580B54CE" w14:textId="77777777" w:rsidR="0011227D" w:rsidRPr="008D233F" w:rsidRDefault="0011227D" w:rsidP="00C624B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49105CDA" w:rsidR="0011227D" w:rsidRPr="008D233F" w:rsidRDefault="0011227D" w:rsidP="00521A75">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sidR="00521A75">
              <w:rPr>
                <w:rFonts w:asciiTheme="minorEastAsia" w:eastAsiaTheme="minorEastAsia" w:hAnsiTheme="minorEastAsia" w:hint="eastAsia"/>
              </w:rPr>
              <w:t xml:space="preserve">　</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3BCE4147"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F826BA">
              <w:rPr>
                <w:rFonts w:asciiTheme="minorEastAsia" w:eastAsiaTheme="minorEastAsia" w:hAnsiTheme="minorEastAsia" w:cs="Times New Roman" w:hint="eastAsia"/>
              </w:rPr>
              <w:t>令和</w:t>
            </w:r>
            <w:r w:rsidR="00F826BA" w:rsidRPr="00F826BA">
              <w:rPr>
                <w:rFonts w:asciiTheme="minorEastAsia" w:eastAsiaTheme="minorEastAsia" w:hAnsiTheme="minorEastAsia" w:cs="Times New Roman" w:hint="eastAsia"/>
              </w:rPr>
              <w:t>７</w:t>
            </w:r>
            <w:r w:rsidRPr="00F826BA">
              <w:rPr>
                <w:rFonts w:asciiTheme="minorEastAsia" w:eastAsiaTheme="minorEastAsia" w:hAnsiTheme="minorEastAsia" w:cs="Times New Roman" w:hint="eastAsia"/>
              </w:rPr>
              <w:t>年</w:t>
            </w:r>
            <w:r w:rsidR="00F826BA" w:rsidRPr="00F826BA">
              <w:rPr>
                <w:rFonts w:asciiTheme="minorEastAsia" w:eastAsiaTheme="minorEastAsia" w:hAnsiTheme="minorEastAsia" w:cs="Times New Roman" w:hint="eastAsia"/>
              </w:rPr>
              <w:t>２</w:t>
            </w:r>
            <w:r w:rsidRPr="00F826BA">
              <w:rPr>
                <w:rFonts w:asciiTheme="minorEastAsia" w:eastAsiaTheme="minorEastAsia" w:hAnsiTheme="minorEastAsia" w:cs="Times New Roman" w:hint="eastAsia"/>
              </w:rPr>
              <w:t>月</w:t>
            </w:r>
            <w:r w:rsidR="00F826BA" w:rsidRPr="00F826BA">
              <w:rPr>
                <w:rFonts w:asciiTheme="minorEastAsia" w:eastAsiaTheme="minorEastAsia" w:hAnsiTheme="minorEastAsia" w:cs="Times New Roman" w:hint="eastAsia"/>
              </w:rPr>
              <w:t>１２</w:t>
            </w:r>
            <w:r w:rsidRPr="00F826BA">
              <w:rPr>
                <w:rFonts w:asciiTheme="minorEastAsia" w:eastAsiaTheme="minorEastAsia" w:hAnsiTheme="minorEastAsia" w:cs="Times New Roman" w:hint="eastAsia"/>
              </w:rPr>
              <w:t>日</w:t>
            </w:r>
            <w:r w:rsidRPr="009E4810">
              <w:rPr>
                <w:rFonts w:asciiTheme="minorEastAsia" w:eastAsiaTheme="minorEastAsia" w:hAnsiTheme="minorEastAsia" w:cs="Times New Roman" w:hint="eastAsia"/>
              </w:rPr>
              <w:t>付けで公告のありました「</w:t>
            </w:r>
            <w:r w:rsidR="004E6174">
              <w:rPr>
                <w:rFonts w:asciiTheme="minorEastAsia" w:eastAsiaTheme="minorEastAsia" w:hAnsiTheme="minorEastAsia" w:cs="Times New Roman" w:hint="eastAsia"/>
              </w:rPr>
              <w:t>中間貯蔵施設</w:t>
            </w:r>
            <w:r w:rsidR="00494B4E">
              <w:rPr>
                <w:rFonts w:asciiTheme="minorEastAsia" w:eastAsiaTheme="minorEastAsia" w:hAnsiTheme="minorEastAsia" w:cs="Times New Roman" w:hint="eastAsia"/>
              </w:rPr>
              <w:t>安全パトロール等支援業務</w:t>
            </w:r>
            <w:r w:rsidR="005F1C6E">
              <w:rPr>
                <w:rFonts w:asciiTheme="minorEastAsia" w:eastAsiaTheme="minorEastAsia" w:hAnsiTheme="minorEastAsia" w:cs="Times New Roman" w:hint="eastAsia"/>
              </w:rPr>
              <w:t>（令和</w:t>
            </w:r>
            <w:r w:rsidR="00494B4E">
              <w:rPr>
                <w:rFonts w:asciiTheme="minorEastAsia" w:eastAsiaTheme="minorEastAsia" w:hAnsiTheme="minorEastAsia" w:cs="Times New Roman" w:hint="eastAsia"/>
              </w:rPr>
              <w:t>７</w:t>
            </w:r>
            <w:r w:rsidR="005F1C6E">
              <w:rPr>
                <w:rFonts w:asciiTheme="minorEastAsia" w:eastAsiaTheme="minorEastAsia" w:hAnsiTheme="minorEastAsia" w:cs="Times New Roman" w:hint="eastAsia"/>
              </w:rPr>
              <w:t>年度）</w:t>
            </w:r>
            <w:r w:rsidRPr="009E4810">
              <w:rPr>
                <w:rFonts w:asciiTheme="minorEastAsia" w:eastAsiaTheme="minorEastAsia" w:hAnsiTheme="minorEastAsia" w:cs="Times New Roman" w:hint="eastAsia"/>
              </w:rPr>
              <w:t>」に係る競争参加資格について確認されたく、下記の書類を添えて申請します。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B18B416" w14:textId="77777777" w:rsidR="005F1C6E" w:rsidRPr="008D233F" w:rsidRDefault="005F1C6E"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A13BA6" w14:textId="08334592" w:rsidR="00AA5965" w:rsidRDefault="00946AC7" w:rsidP="00946AC7">
            <w:pPr>
              <w:spacing w:line="340" w:lineRule="exact"/>
              <w:ind w:firstLineChars="200" w:firstLine="424"/>
            </w:pPr>
            <w:r>
              <w:rPr>
                <w:rFonts w:hint="eastAsia"/>
              </w:rPr>
              <w:t>１．</w:t>
            </w:r>
            <w:r w:rsidR="009E4810" w:rsidRPr="005F1C6E">
              <w:rPr>
                <w:rFonts w:hint="eastAsia"/>
              </w:rPr>
              <w:t>令和</w:t>
            </w:r>
            <w:r w:rsidR="009E4810" w:rsidRPr="005F1C6E">
              <w:t>04</w:t>
            </w:r>
            <w:r w:rsidR="00AB4326">
              <w:rPr>
                <w:rFonts w:hint="eastAsia"/>
              </w:rPr>
              <w:t>・</w:t>
            </w:r>
            <w:r w:rsidR="009E4810" w:rsidRPr="005F1C6E">
              <w:t>05</w:t>
            </w:r>
            <w:r w:rsidR="00AB4326">
              <w:rPr>
                <w:rFonts w:hint="eastAsia"/>
              </w:rPr>
              <w:t>・</w:t>
            </w:r>
            <w:r w:rsidR="009E4810" w:rsidRPr="005F1C6E">
              <w:t>06年度に有効な全省庁統一資格 (役務の提供等</w:t>
            </w:r>
            <w:r w:rsidR="004E6857">
              <w:rPr>
                <w:rFonts w:hint="eastAsia"/>
              </w:rPr>
              <w:t>、</w:t>
            </w:r>
            <w:r w:rsidR="009E4810" w:rsidRPr="005F1C6E">
              <w:t>営業品目</w:t>
            </w:r>
          </w:p>
          <w:p w14:paraId="1FB2C81F" w14:textId="179A452D" w:rsidR="009E4810" w:rsidRPr="009E4810" w:rsidRDefault="009E4810" w:rsidP="00AA5965">
            <w:pPr>
              <w:spacing w:line="340" w:lineRule="exact"/>
              <w:ind w:firstLineChars="300" w:firstLine="636"/>
            </w:pPr>
            <w:r w:rsidRPr="005F1C6E">
              <w:t>「</w:t>
            </w:r>
            <w:r w:rsidR="00AF4B46">
              <w:rPr>
                <w:rFonts w:hint="eastAsia"/>
              </w:rPr>
              <w:t>調査・研究」</w:t>
            </w:r>
            <w:r w:rsidRPr="009E4810">
              <w:t>) を有する者であることを証明する書類。</w:t>
            </w:r>
          </w:p>
          <w:p w14:paraId="20A722EA" w14:textId="0AEF6C84" w:rsidR="0011227D" w:rsidRPr="005F1C6E" w:rsidRDefault="0011227D" w:rsidP="00AA5965">
            <w:pPr>
              <w:spacing w:line="340" w:lineRule="exact"/>
              <w:ind w:firstLineChars="400" w:firstLine="848"/>
              <w:rPr>
                <w:rFonts w:asciiTheme="minorEastAsia" w:hAnsiTheme="minorEastAsia"/>
                <w:highlight w:val="yellow"/>
              </w:rPr>
            </w:pPr>
            <w:r w:rsidRPr="005F1C6E">
              <w:rPr>
                <w:rFonts w:hint="eastAsia"/>
              </w:rPr>
              <w:t>令和04</w:t>
            </w:r>
            <w:r w:rsidR="00AB4326">
              <w:rPr>
                <w:rFonts w:hint="eastAsia"/>
              </w:rPr>
              <w:t>・</w:t>
            </w:r>
            <w:r w:rsidRPr="005F1C6E">
              <w:rPr>
                <w:rFonts w:hint="eastAsia"/>
              </w:rPr>
              <w:t>05</w:t>
            </w:r>
            <w:r w:rsidR="00AB4326">
              <w:rPr>
                <w:rFonts w:hint="eastAsia"/>
              </w:rPr>
              <w:t>・</w:t>
            </w:r>
            <w:r w:rsidRPr="005F1C6E">
              <w:rPr>
                <w:rFonts w:hint="eastAsia"/>
              </w:rPr>
              <w:t>06年度の同条件の資格の申請中である場合はその写し。</w:t>
            </w:r>
          </w:p>
          <w:p w14:paraId="6994BA22" w14:textId="08C905AE" w:rsidR="005F1C6E" w:rsidRDefault="00946AC7" w:rsidP="00946AC7">
            <w:pPr>
              <w:suppressAutoHyphens/>
              <w:kinsoku w:val="0"/>
              <w:autoSpaceDE w:val="0"/>
              <w:autoSpaceDN w:val="0"/>
              <w:spacing w:line="354" w:lineRule="atLeast"/>
              <w:ind w:leftChars="103" w:left="218" w:rightChars="53" w:right="112" w:firstLineChars="100" w:firstLine="212"/>
              <w:rPr>
                <w:rFonts w:asciiTheme="minorEastAsia" w:eastAsiaTheme="minorEastAsia" w:hAnsiTheme="minorEastAsia"/>
              </w:rPr>
            </w:pPr>
            <w:r>
              <w:rPr>
                <w:rFonts w:asciiTheme="minorEastAsia" w:eastAsiaTheme="minorEastAsia" w:hAnsiTheme="minorEastAsia" w:hint="eastAsia"/>
              </w:rPr>
              <w:t>２．福島県内に本社が所在する又は、支店・出張所等事業所があることを証明</w:t>
            </w:r>
          </w:p>
          <w:p w14:paraId="446BDDFF" w14:textId="3A7E9C63" w:rsidR="00946AC7" w:rsidRDefault="00946AC7" w:rsidP="00946AC7">
            <w:pPr>
              <w:suppressAutoHyphens/>
              <w:kinsoku w:val="0"/>
              <w:autoSpaceDE w:val="0"/>
              <w:autoSpaceDN w:val="0"/>
              <w:spacing w:line="354" w:lineRule="atLeast"/>
              <w:ind w:leftChars="103" w:left="218" w:rightChars="53" w:right="112" w:firstLineChars="100" w:firstLine="212"/>
              <w:rPr>
                <w:rFonts w:asciiTheme="minorEastAsia" w:eastAsiaTheme="minorEastAsia" w:hAnsiTheme="minorEastAsia"/>
              </w:rPr>
            </w:pPr>
            <w:r>
              <w:rPr>
                <w:rFonts w:asciiTheme="minorEastAsia" w:eastAsiaTheme="minorEastAsia" w:hAnsiTheme="minorEastAsia" w:hint="eastAsia"/>
              </w:rPr>
              <w:t xml:space="preserve">　する書類。</w:t>
            </w:r>
          </w:p>
          <w:p w14:paraId="7794D056" w14:textId="0548239F"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375F5FE1" w:rsidR="0011227D" w:rsidRDefault="0011227D" w:rsidP="00C624BF">
            <w:pPr>
              <w:ind w:rightChars="53" w:right="112"/>
              <w:rPr>
                <w:rFonts w:ascii="ＭＳ Ｐ明朝" w:cs="Times New Roman"/>
                <w:color w:val="auto"/>
                <w:sz w:val="24"/>
                <w:szCs w:val="24"/>
              </w:rPr>
            </w:pPr>
          </w:p>
          <w:p w14:paraId="3C98EE6C" w14:textId="60EE1A7F" w:rsidR="0011227D" w:rsidRDefault="00AB4326"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6CDBC1A9">
                      <wp:simplePos x="0" y="0"/>
                      <wp:positionH relativeFrom="column">
                        <wp:posOffset>2264410</wp:posOffset>
                      </wp:positionH>
                      <wp:positionV relativeFrom="paragraph">
                        <wp:posOffset>95250</wp:posOffset>
                      </wp:positionV>
                      <wp:extent cx="3104640" cy="1399680"/>
                      <wp:effectExtent l="0" t="0" r="1968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640" cy="139968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78.3pt;margin-top:7.5pt;width:244.45pt;height:1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qQHAIAADM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v:textbox>
                    </v:shape>
                  </w:pict>
                </mc:Fallback>
              </mc:AlternateContent>
            </w: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321954D1" w14:textId="77777777" w:rsidR="00AF4B46" w:rsidRDefault="001D0E51" w:rsidP="00AF4B46">
      <w:pPr>
        <w:adjustRightInd/>
        <w:rPr>
          <w:rFonts w:ascii="ＭＳ Ｐ明朝" w:eastAsia="ＭＳ Ｐ明朝" w:hAnsi="ＭＳ Ｐ明朝" w:cs="Times New Roman"/>
          <w:sz w:val="18"/>
          <w:szCs w:val="18"/>
        </w:rPr>
      </w:pPr>
      <w:r w:rsidRPr="00AF4B46">
        <w:rPr>
          <w:rFonts w:ascii="ＭＳ Ｐ明朝" w:eastAsia="ＭＳ Ｐ明朝" w:hAnsi="ＭＳ Ｐ明朝" w:cs="Times New Roman" w:hint="eastAsia"/>
          <w:sz w:val="18"/>
          <w:szCs w:val="18"/>
        </w:rPr>
        <w:t>※（参考までにお知らせください）　適格請求書</w:t>
      </w:r>
      <w:r w:rsidRPr="00AF4B46">
        <w:rPr>
          <w:rFonts w:ascii="ＭＳ Ｐ明朝" w:eastAsia="ＭＳ Ｐ明朝" w:hAnsi="ＭＳ Ｐ明朝" w:cs="Times New Roman"/>
          <w:sz w:val="18"/>
          <w:szCs w:val="18"/>
        </w:rPr>
        <w:t>(インボイス)発行事業者登録番号</w:t>
      </w:r>
    </w:p>
    <w:p w14:paraId="04EC1FD8" w14:textId="029222C2" w:rsidR="00AB4326" w:rsidRDefault="001D0E51" w:rsidP="00F510B1">
      <w:pPr>
        <w:adjustRightInd/>
        <w:ind w:leftChars="200" w:left="424"/>
        <w:rPr>
          <w:rFonts w:ascii="ＭＳ Ｐ明朝" w:eastAsia="ＭＳ Ｐ明朝" w:hAnsi="Times New Roman" w:cs="Times New Roman"/>
          <w:color w:val="auto"/>
          <w:spacing w:val="2"/>
          <w:sz w:val="18"/>
          <w:szCs w:val="18"/>
        </w:rPr>
      </w:pPr>
      <w:r w:rsidRPr="00AB4326">
        <w:rPr>
          <w:rFonts w:ascii="ＭＳ Ｐ明朝" w:eastAsia="ＭＳ Ｐ明朝" w:hAnsi="ＭＳ Ｐ明朝" w:cs="Times New Roman"/>
          <w:sz w:val="18"/>
          <w:szCs w:val="18"/>
        </w:rPr>
        <w:t>[</w:t>
      </w:r>
      <w:r w:rsidRPr="00AF4B46">
        <w:rPr>
          <w:rFonts w:ascii="ＭＳ Ｐ明朝" w:eastAsia="ＭＳ Ｐ明朝" w:hAnsi="ＭＳ Ｐ明朝" w:cs="Times New Roman"/>
          <w:sz w:val="22"/>
          <w:szCs w:val="22"/>
        </w:rPr>
        <w:t>有</w:t>
      </w:r>
      <w:r w:rsidRPr="00AB4326">
        <w:rPr>
          <w:rFonts w:ascii="ＭＳ Ｐ明朝" w:eastAsia="ＭＳ Ｐ明朝" w:hAnsi="ＭＳ Ｐ明朝" w:cs="Times New Roman"/>
          <w:sz w:val="18"/>
          <w:szCs w:val="18"/>
        </w:rPr>
        <w:t>]</w:t>
      </w:r>
      <w:bookmarkStart w:id="1" w:name="_Hlk181176247"/>
      <w:r w:rsidR="00AB4326" w:rsidRPr="00AB4326">
        <w:rPr>
          <w:rFonts w:ascii="ＭＳ Ｐ明朝" w:cs="Times New Roman" w:hint="eastAsia"/>
          <w:color w:val="auto"/>
          <w:spacing w:val="2"/>
          <w:sz w:val="18"/>
          <w:szCs w:val="18"/>
        </w:rPr>
        <w:t xml:space="preserve"> </w:t>
      </w:r>
      <w:r w:rsidRPr="00AB4326">
        <w:rPr>
          <w:rFonts w:ascii="ＭＳ Ｐ明朝" w:eastAsia="ＭＳ Ｐ明朝" w:hAnsi="ＭＳ Ｐ明朝" w:cs="Times New Roman"/>
          <w:sz w:val="22"/>
          <w:szCs w:val="22"/>
        </w:rPr>
        <w:t>（</w:t>
      </w:r>
      <w:bookmarkEnd w:id="1"/>
      <w:r w:rsidR="00AB4326" w:rsidRPr="00AB4326">
        <w:rPr>
          <w:rFonts w:ascii="ＭＳ Ｐ明朝" w:cs="Times New Roman" w:hint="eastAsia"/>
          <w:color w:val="auto"/>
          <w:spacing w:val="2"/>
          <w:sz w:val="22"/>
          <w:szCs w:val="22"/>
        </w:rPr>
        <w:t>T</w:t>
      </w:r>
      <w:r w:rsidR="00AB4326" w:rsidRPr="00AB4326">
        <w:rPr>
          <w:rFonts w:ascii="ＭＳ Ｐ明朝" w:eastAsia="ＭＳ Ｐ明朝" w:hAnsi="ＭＳ Ｐ明朝" w:cs="Times New Roman"/>
          <w:sz w:val="22"/>
          <w:szCs w:val="22"/>
        </w:rPr>
        <w:t xml:space="preserve">      </w:t>
      </w:r>
      <w:r w:rsidR="00AB4326" w:rsidRPr="00AB4326">
        <w:rPr>
          <w:rFonts w:ascii="ＭＳ Ｐ明朝" w:eastAsia="ＭＳ Ｐ明朝" w:hAnsi="ＭＳ Ｐ明朝" w:cs="Times New Roman" w:hint="eastAsia"/>
          <w:sz w:val="22"/>
          <w:szCs w:val="22"/>
        </w:rPr>
        <w:t xml:space="preserve">　</w:t>
      </w:r>
      <w:r w:rsidR="00AB4326" w:rsidRPr="00AB4326">
        <w:rPr>
          <w:rFonts w:ascii="ＭＳ Ｐ明朝" w:eastAsia="ＭＳ Ｐ明朝" w:hAnsi="ＭＳ Ｐ明朝" w:cs="Times New Roman"/>
          <w:sz w:val="22"/>
          <w:szCs w:val="22"/>
        </w:rPr>
        <w:t xml:space="preserve">        </w:t>
      </w:r>
      <w:r w:rsidRPr="00AF4B46">
        <w:rPr>
          <w:rFonts w:hAnsi="Times New Roman" w:cs="Times New Roman"/>
          <w:sz w:val="18"/>
          <w:szCs w:val="18"/>
        </w:rPr>
        <w:t>）</w:t>
      </w:r>
      <w:r w:rsidR="001473B3" w:rsidRPr="001473B3">
        <w:rPr>
          <w:rFonts w:ascii="ＭＳ Ｐ明朝" w:eastAsia="ＭＳ Ｐ明朝" w:hAnsi="Times New Roman" w:cs="Times New Roman" w:hint="eastAsia"/>
          <w:color w:val="auto"/>
          <w:spacing w:val="2"/>
          <w:sz w:val="18"/>
          <w:szCs w:val="18"/>
        </w:rPr>
        <w:t>（登録済の場合はTで始まる登録番号を入力）</w:t>
      </w:r>
    </w:p>
    <w:p w14:paraId="20B30890" w14:textId="29DBA53F" w:rsidR="0011227D" w:rsidRPr="001473B3" w:rsidRDefault="001473B3" w:rsidP="00F510B1">
      <w:pPr>
        <w:adjustRightInd/>
        <w:ind w:leftChars="200" w:left="424"/>
        <w:rPr>
          <w:rFonts w:hAnsi="Times New Roman" w:cs="Times New Roman"/>
          <w:spacing w:val="2"/>
        </w:rPr>
      </w:pPr>
      <w:r w:rsidRPr="00AB4326">
        <w:rPr>
          <w:rFonts w:ascii="ＭＳ Ｐ明朝" w:eastAsia="ＭＳ Ｐ明朝" w:hAnsi="Times New Roman" w:cs="Times New Roman" w:hint="eastAsia"/>
          <w:color w:val="auto"/>
          <w:spacing w:val="2"/>
          <w:sz w:val="18"/>
          <w:szCs w:val="18"/>
        </w:rPr>
        <w:t>[</w:t>
      </w:r>
      <w:r w:rsidRPr="001473B3">
        <w:rPr>
          <w:rFonts w:ascii="ＭＳ Ｐ明朝" w:eastAsia="ＭＳ Ｐ明朝" w:hAnsi="Times New Roman" w:cs="Times New Roman" w:hint="eastAsia"/>
          <w:color w:val="auto"/>
          <w:spacing w:val="2"/>
          <w:sz w:val="22"/>
          <w:szCs w:val="22"/>
        </w:rPr>
        <w:t>無</w:t>
      </w:r>
      <w:r w:rsidRPr="00AB4326">
        <w:rPr>
          <w:rFonts w:ascii="ＭＳ Ｐ明朝" w:eastAsia="ＭＳ Ｐ明朝" w:hAnsi="Times New Roman" w:cs="Times New Roman"/>
          <w:color w:val="auto"/>
          <w:spacing w:val="2"/>
          <w:sz w:val="18"/>
          <w:szCs w:val="18"/>
        </w:rPr>
        <w:t>]</w:t>
      </w:r>
      <w:r w:rsidR="00AB4326">
        <w:rPr>
          <w:rFonts w:ascii="ＭＳ Ｐ明朝" w:eastAsia="ＭＳ Ｐ明朝" w:hAnsi="ＭＳ Ｐ明朝" w:cs="Times New Roman" w:hint="eastAsia"/>
          <w:sz w:val="18"/>
          <w:szCs w:val="18"/>
        </w:rPr>
        <w:t xml:space="preserve">　</w:t>
      </w:r>
      <w:r w:rsidR="00AB4326" w:rsidRPr="00AB4326">
        <w:rPr>
          <w:rFonts w:ascii="ＭＳ Ｐ明朝" w:eastAsia="ＭＳ Ｐ明朝" w:hAnsi="ＭＳ Ｐ明朝" w:cs="Times New Roman"/>
          <w:sz w:val="18"/>
          <w:szCs w:val="18"/>
        </w:rPr>
        <w:t>（</w:t>
      </w: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に取り消し線を入力）</w:t>
      </w:r>
    </w:p>
    <w:sectPr w:rsidR="0011227D" w:rsidRPr="001473B3">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3515E3E8"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5699A"/>
    <w:rsid w:val="00266320"/>
    <w:rsid w:val="0027172F"/>
    <w:rsid w:val="00273E20"/>
    <w:rsid w:val="00275407"/>
    <w:rsid w:val="002E1962"/>
    <w:rsid w:val="002F4E9C"/>
    <w:rsid w:val="00303D14"/>
    <w:rsid w:val="00332301"/>
    <w:rsid w:val="00341B31"/>
    <w:rsid w:val="0034798A"/>
    <w:rsid w:val="0035256A"/>
    <w:rsid w:val="00360D2B"/>
    <w:rsid w:val="00367485"/>
    <w:rsid w:val="00373B5C"/>
    <w:rsid w:val="003A1BA9"/>
    <w:rsid w:val="003C07D9"/>
    <w:rsid w:val="003C1D3D"/>
    <w:rsid w:val="003C2B35"/>
    <w:rsid w:val="003C5868"/>
    <w:rsid w:val="003F7983"/>
    <w:rsid w:val="003F7EE3"/>
    <w:rsid w:val="004107A5"/>
    <w:rsid w:val="00425491"/>
    <w:rsid w:val="00444DE2"/>
    <w:rsid w:val="004735F8"/>
    <w:rsid w:val="00492E0E"/>
    <w:rsid w:val="00494B4E"/>
    <w:rsid w:val="004B14C9"/>
    <w:rsid w:val="004B193B"/>
    <w:rsid w:val="004B3CCE"/>
    <w:rsid w:val="004B56D1"/>
    <w:rsid w:val="004C0296"/>
    <w:rsid w:val="004C0FF4"/>
    <w:rsid w:val="004E6174"/>
    <w:rsid w:val="004E6857"/>
    <w:rsid w:val="004F03B3"/>
    <w:rsid w:val="00507FB4"/>
    <w:rsid w:val="00521A75"/>
    <w:rsid w:val="00523953"/>
    <w:rsid w:val="005320D6"/>
    <w:rsid w:val="005707B8"/>
    <w:rsid w:val="00594365"/>
    <w:rsid w:val="005B0A60"/>
    <w:rsid w:val="005B199C"/>
    <w:rsid w:val="005C5515"/>
    <w:rsid w:val="005C7A74"/>
    <w:rsid w:val="005E3576"/>
    <w:rsid w:val="005F1C6E"/>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07C97"/>
    <w:rsid w:val="0073064A"/>
    <w:rsid w:val="007448D7"/>
    <w:rsid w:val="007507E6"/>
    <w:rsid w:val="007648C4"/>
    <w:rsid w:val="0078154F"/>
    <w:rsid w:val="007873EF"/>
    <w:rsid w:val="007B22D4"/>
    <w:rsid w:val="007E1216"/>
    <w:rsid w:val="0080208F"/>
    <w:rsid w:val="00823828"/>
    <w:rsid w:val="00841A68"/>
    <w:rsid w:val="00855802"/>
    <w:rsid w:val="00872458"/>
    <w:rsid w:val="008C6A74"/>
    <w:rsid w:val="008D56A9"/>
    <w:rsid w:val="008E4166"/>
    <w:rsid w:val="00904B21"/>
    <w:rsid w:val="00917404"/>
    <w:rsid w:val="00921417"/>
    <w:rsid w:val="00926D8B"/>
    <w:rsid w:val="009331D1"/>
    <w:rsid w:val="00940CC9"/>
    <w:rsid w:val="00946AC7"/>
    <w:rsid w:val="009525F5"/>
    <w:rsid w:val="009847EB"/>
    <w:rsid w:val="0098608C"/>
    <w:rsid w:val="009A2AF4"/>
    <w:rsid w:val="009B6699"/>
    <w:rsid w:val="009B7A6B"/>
    <w:rsid w:val="009D6DD5"/>
    <w:rsid w:val="009E4810"/>
    <w:rsid w:val="009F28DB"/>
    <w:rsid w:val="00A01A2A"/>
    <w:rsid w:val="00A30C90"/>
    <w:rsid w:val="00A7240D"/>
    <w:rsid w:val="00AA170B"/>
    <w:rsid w:val="00AA5965"/>
    <w:rsid w:val="00AB4326"/>
    <w:rsid w:val="00AC7B2C"/>
    <w:rsid w:val="00AD6C47"/>
    <w:rsid w:val="00AD7A07"/>
    <w:rsid w:val="00AE38B7"/>
    <w:rsid w:val="00AE40D0"/>
    <w:rsid w:val="00AE56D3"/>
    <w:rsid w:val="00AE7216"/>
    <w:rsid w:val="00AF4B46"/>
    <w:rsid w:val="00B05298"/>
    <w:rsid w:val="00B131E9"/>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43E1F"/>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10B1"/>
    <w:rsid w:val="00F5505F"/>
    <w:rsid w:val="00F65FE6"/>
    <w:rsid w:val="00F77BC2"/>
    <w:rsid w:val="00F81EDB"/>
    <w:rsid w:val="00F826BA"/>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2976</Words>
  <Characters>4727</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